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843"/>
      </w:tblGrid>
      <w:tr w:rsidR="003E6891" w:rsidTr="004E2E73">
        <w:trPr>
          <w:trHeight w:hRule="exact" w:val="1883"/>
        </w:trPr>
        <w:tc>
          <w:tcPr>
            <w:tcW w:w="8931" w:type="dxa"/>
            <w:gridSpan w:val="4"/>
          </w:tcPr>
          <w:p w:rsidR="003E6891" w:rsidRPr="00234F5C" w:rsidRDefault="003E6891" w:rsidP="00C312A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6891" w:rsidRPr="000A3446" w:rsidRDefault="003E6891" w:rsidP="00C312A0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6891" w:rsidTr="00B33BB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E6891" w:rsidRPr="00B33BB9" w:rsidRDefault="00B33BB9" w:rsidP="00B33BB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2731" w:type="dxa"/>
            <w:vAlign w:val="bottom"/>
          </w:tcPr>
          <w:p w:rsidR="003E6891" w:rsidRPr="009D0283" w:rsidRDefault="003E6891" w:rsidP="00B33BB9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3E6891" w:rsidRPr="009D0283" w:rsidRDefault="003E6891" w:rsidP="00B33BB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3E6891" w:rsidRPr="00B33BB9" w:rsidRDefault="00B33BB9" w:rsidP="00B33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673-П</w:t>
            </w:r>
          </w:p>
        </w:tc>
      </w:tr>
      <w:tr w:rsidR="003E6891" w:rsidTr="004E2E73">
        <w:tblPrEx>
          <w:tblCellMar>
            <w:left w:w="70" w:type="dxa"/>
            <w:right w:w="70" w:type="dxa"/>
          </w:tblCellMar>
        </w:tblPrEx>
        <w:tc>
          <w:tcPr>
            <w:tcW w:w="8931" w:type="dxa"/>
            <w:gridSpan w:val="4"/>
          </w:tcPr>
          <w:p w:rsidR="003E6891" w:rsidRPr="00C33890" w:rsidRDefault="003E6891" w:rsidP="00C312A0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70399" w:rsidRDefault="003E6891" w:rsidP="0092543B">
      <w:pPr>
        <w:tabs>
          <w:tab w:val="left" w:pos="1276"/>
        </w:tabs>
        <w:spacing w:before="480"/>
        <w:jc w:val="center"/>
        <w:rPr>
          <w:b/>
          <w:sz w:val="28"/>
        </w:rPr>
      </w:pPr>
      <w:r>
        <w:rPr>
          <w:b/>
          <w:sz w:val="28"/>
        </w:rPr>
        <w:t>О</w:t>
      </w:r>
      <w:r w:rsidR="00177E63">
        <w:rPr>
          <w:b/>
          <w:sz w:val="28"/>
        </w:rPr>
        <w:t xml:space="preserve">б утверждении региональной программы </w:t>
      </w:r>
      <w:r w:rsidR="00177E63" w:rsidRPr="00177E63">
        <w:rPr>
          <w:b/>
          <w:sz w:val="28"/>
        </w:rPr>
        <w:t>«</w:t>
      </w:r>
      <w:r w:rsidR="00177E63" w:rsidRPr="00177E63">
        <w:rPr>
          <w:b/>
          <w:bCs/>
          <w:sz w:val="28"/>
        </w:rPr>
        <w:t>Профилактика антиобщественного и противоправного поведения несовершеннолетних и защита их прав</w:t>
      </w:r>
      <w:r w:rsidR="0052317E">
        <w:rPr>
          <w:b/>
          <w:bCs/>
          <w:sz w:val="28"/>
        </w:rPr>
        <w:t xml:space="preserve"> в Кировской области</w:t>
      </w:r>
      <w:r w:rsidR="00177E63" w:rsidRPr="00177E63">
        <w:rPr>
          <w:b/>
          <w:sz w:val="28"/>
        </w:rPr>
        <w:t>»</w:t>
      </w:r>
      <w:r w:rsidR="0092543B">
        <w:rPr>
          <w:b/>
          <w:sz w:val="28"/>
        </w:rPr>
        <w:t xml:space="preserve"> </w:t>
      </w:r>
    </w:p>
    <w:p w:rsidR="003E6891" w:rsidRPr="00565048" w:rsidRDefault="0052317E" w:rsidP="00570399">
      <w:pPr>
        <w:tabs>
          <w:tab w:val="left" w:pos="1276"/>
        </w:tabs>
        <w:jc w:val="center"/>
        <w:rPr>
          <w:b/>
          <w:sz w:val="28"/>
        </w:rPr>
      </w:pPr>
      <w:r>
        <w:rPr>
          <w:b/>
          <w:sz w:val="28"/>
        </w:rPr>
        <w:t xml:space="preserve">на 2024 </w:t>
      </w:r>
      <w:r w:rsidR="00EB15BF" w:rsidRPr="00EB15BF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BF692F">
        <w:rPr>
          <w:b/>
          <w:sz w:val="28"/>
        </w:rPr>
        <w:t>2030 годы</w:t>
      </w:r>
    </w:p>
    <w:p w:rsidR="003E6891" w:rsidRPr="00A5507A" w:rsidRDefault="00177E63" w:rsidP="0092543B">
      <w:pPr>
        <w:tabs>
          <w:tab w:val="left" w:pos="1276"/>
        </w:tabs>
        <w:spacing w:before="48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Указом </w:t>
      </w:r>
      <w:r w:rsidR="008C192D" w:rsidRPr="008C192D">
        <w:rPr>
          <w:sz w:val="28"/>
        </w:rPr>
        <w:t xml:space="preserve">Президента </w:t>
      </w:r>
      <w:r w:rsidR="0052317E">
        <w:rPr>
          <w:sz w:val="28"/>
        </w:rPr>
        <w:t>Российской Федерации</w:t>
      </w:r>
      <w:r w:rsidR="008C192D" w:rsidRPr="008C192D">
        <w:rPr>
          <w:sz w:val="28"/>
        </w:rPr>
        <w:t xml:space="preserve"> от 17.05.2023 </w:t>
      </w:r>
      <w:r w:rsidR="008C192D">
        <w:rPr>
          <w:sz w:val="28"/>
        </w:rPr>
        <w:t>№</w:t>
      </w:r>
      <w:r w:rsidR="008C192D" w:rsidRPr="008C192D">
        <w:rPr>
          <w:sz w:val="28"/>
        </w:rPr>
        <w:t xml:space="preserve"> 358</w:t>
      </w:r>
      <w:r w:rsidR="008C192D">
        <w:rPr>
          <w:sz w:val="28"/>
        </w:rPr>
        <w:t xml:space="preserve"> «</w:t>
      </w:r>
      <w:r w:rsidR="008C192D" w:rsidRPr="008C192D">
        <w:rPr>
          <w:sz w:val="28"/>
        </w:rPr>
        <w:t>О Стратегии комплексной безопасности детей в Российской Ф</w:t>
      </w:r>
      <w:r w:rsidR="008C192D">
        <w:rPr>
          <w:sz w:val="28"/>
        </w:rPr>
        <w:t xml:space="preserve">едерации на период до 2030 года» </w:t>
      </w:r>
      <w:r w:rsidR="003E6891" w:rsidRPr="005E371C">
        <w:rPr>
          <w:sz w:val="28"/>
        </w:rPr>
        <w:t xml:space="preserve">Правительство Кировской области </w:t>
      </w:r>
      <w:r w:rsidR="003E6891">
        <w:rPr>
          <w:sz w:val="28"/>
        </w:rPr>
        <w:t>ПОСТАНОВЛЯЕТ:</w:t>
      </w:r>
    </w:p>
    <w:p w:rsidR="003E6891" w:rsidRDefault="00BF692F" w:rsidP="005E4BE6">
      <w:pPr>
        <w:tabs>
          <w:tab w:val="left" w:pos="1276"/>
        </w:tabs>
        <w:spacing w:line="360" w:lineRule="auto"/>
        <w:ind w:right="-1" w:firstLine="709"/>
        <w:jc w:val="both"/>
        <w:rPr>
          <w:sz w:val="28"/>
        </w:rPr>
      </w:pPr>
      <w:r>
        <w:rPr>
          <w:sz w:val="28"/>
        </w:rPr>
        <w:t xml:space="preserve">1. Утвердить региональную программу </w:t>
      </w:r>
      <w:r w:rsidRPr="00BF692F">
        <w:rPr>
          <w:sz w:val="28"/>
        </w:rPr>
        <w:t>«</w:t>
      </w:r>
      <w:r w:rsidRPr="00BF692F">
        <w:rPr>
          <w:bCs/>
          <w:sz w:val="28"/>
        </w:rPr>
        <w:t>Профилактика антиобщественного и противоправного поведения несовершеннолетних и защита их прав</w:t>
      </w:r>
      <w:r w:rsidR="0052317E">
        <w:rPr>
          <w:bCs/>
          <w:sz w:val="28"/>
        </w:rPr>
        <w:t xml:space="preserve"> в Кировской области</w:t>
      </w:r>
      <w:r w:rsidRPr="00BF692F">
        <w:rPr>
          <w:sz w:val="28"/>
        </w:rPr>
        <w:t>»</w:t>
      </w:r>
      <w:r w:rsidR="0052317E">
        <w:rPr>
          <w:sz w:val="28"/>
        </w:rPr>
        <w:t xml:space="preserve"> на 2024 </w:t>
      </w:r>
      <w:r w:rsidR="00EB15BF" w:rsidRPr="00EB15BF">
        <w:rPr>
          <w:sz w:val="28"/>
        </w:rPr>
        <w:t>–</w:t>
      </w:r>
      <w:r w:rsidR="0052317E">
        <w:rPr>
          <w:sz w:val="28"/>
        </w:rPr>
        <w:t xml:space="preserve"> </w:t>
      </w:r>
      <w:r w:rsidR="00EE0AB2">
        <w:rPr>
          <w:sz w:val="28"/>
        </w:rPr>
        <w:t>2030 годы</w:t>
      </w:r>
      <w:r>
        <w:rPr>
          <w:sz w:val="28"/>
        </w:rPr>
        <w:t xml:space="preserve"> (далее – Региональная программа) согласно приложению.</w:t>
      </w:r>
    </w:p>
    <w:p w:rsidR="00BF692F" w:rsidRPr="00BF692F" w:rsidRDefault="00BF692F" w:rsidP="005E4BE6">
      <w:pPr>
        <w:tabs>
          <w:tab w:val="left" w:pos="1276"/>
        </w:tabs>
        <w:spacing w:line="360" w:lineRule="auto"/>
        <w:ind w:right="-1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BF692F">
        <w:rPr>
          <w:sz w:val="28"/>
        </w:rPr>
        <w:t xml:space="preserve">Контроль за выполнением постановления возложить на заместителя Председателя Правительства Кировской области </w:t>
      </w:r>
      <w:proofErr w:type="spellStart"/>
      <w:r w:rsidRPr="00BF692F">
        <w:rPr>
          <w:sz w:val="28"/>
        </w:rPr>
        <w:t>Шумайлову</w:t>
      </w:r>
      <w:proofErr w:type="spellEnd"/>
      <w:r w:rsidRPr="00BF692F">
        <w:rPr>
          <w:sz w:val="28"/>
        </w:rPr>
        <w:t xml:space="preserve"> С.В.</w:t>
      </w:r>
    </w:p>
    <w:p w:rsidR="00BF692F" w:rsidRPr="00BF692F" w:rsidRDefault="00BF692F" w:rsidP="0092543B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BF692F">
        <w:rPr>
          <w:sz w:val="28"/>
        </w:rPr>
        <w:t xml:space="preserve">3. Настоящее постановление вступает в силу </w:t>
      </w:r>
      <w:r w:rsidR="006E6532">
        <w:rPr>
          <w:sz w:val="28"/>
        </w:rPr>
        <w:t>с</w:t>
      </w:r>
      <w:r w:rsidR="001B694B" w:rsidRPr="001B694B">
        <w:rPr>
          <w:sz w:val="28"/>
        </w:rPr>
        <w:t xml:space="preserve"> </w:t>
      </w:r>
      <w:r w:rsidR="001B694B">
        <w:rPr>
          <w:sz w:val="28"/>
        </w:rPr>
        <w:t>01.01.</w:t>
      </w:r>
      <w:r w:rsidR="001B694B" w:rsidRPr="001B694B">
        <w:rPr>
          <w:sz w:val="28"/>
        </w:rPr>
        <w:t>2024.</w:t>
      </w:r>
      <w:r w:rsidR="006E6532">
        <w:rPr>
          <w:sz w:val="28"/>
        </w:rPr>
        <w:t xml:space="preserve">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551"/>
      </w:tblGrid>
      <w:tr w:rsidR="003E6891" w:rsidRPr="001A6754" w:rsidTr="0092543B">
        <w:trPr>
          <w:trHeight w:val="693"/>
        </w:trPr>
        <w:tc>
          <w:tcPr>
            <w:tcW w:w="6733" w:type="dxa"/>
          </w:tcPr>
          <w:p w:rsidR="003E6891" w:rsidRDefault="00F5577C" w:rsidP="0092543B">
            <w:pPr>
              <w:spacing w:befor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3E6891" w:rsidRPr="001A6754" w:rsidRDefault="003E6891" w:rsidP="00E30F2C">
            <w:pPr>
              <w:rPr>
                <w:sz w:val="28"/>
                <w:szCs w:val="28"/>
              </w:rPr>
            </w:pPr>
            <w:r w:rsidRPr="001A6754">
              <w:rPr>
                <w:sz w:val="28"/>
                <w:szCs w:val="28"/>
              </w:rPr>
              <w:t>Кировской области</w:t>
            </w:r>
            <w:r w:rsidR="00B33BB9">
              <w:rPr>
                <w:sz w:val="28"/>
                <w:szCs w:val="28"/>
              </w:rPr>
              <w:t xml:space="preserve">    </w:t>
            </w:r>
            <w:r w:rsidR="00B33BB9">
              <w:rPr>
                <w:sz w:val="28"/>
                <w:szCs w:val="28"/>
              </w:rPr>
              <w:t>А.В. Соколов</w:t>
            </w:r>
            <w:bookmarkStart w:id="0" w:name="_GoBack"/>
            <w:bookmarkEnd w:id="0"/>
          </w:p>
        </w:tc>
        <w:tc>
          <w:tcPr>
            <w:tcW w:w="2551" w:type="dxa"/>
          </w:tcPr>
          <w:p w:rsidR="0092543B" w:rsidRDefault="00F5577C" w:rsidP="0092543B">
            <w:pPr>
              <w:spacing w:befor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E6891" w:rsidRPr="001A6754" w:rsidRDefault="00F5577C" w:rsidP="00B3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E2E73">
              <w:rPr>
                <w:sz w:val="28"/>
                <w:szCs w:val="28"/>
              </w:rPr>
              <w:t xml:space="preserve"> </w:t>
            </w:r>
            <w:r w:rsidR="0092543B">
              <w:rPr>
                <w:sz w:val="28"/>
                <w:szCs w:val="28"/>
              </w:rPr>
              <w:t xml:space="preserve">    </w:t>
            </w:r>
            <w:r w:rsidR="004E2E73">
              <w:rPr>
                <w:sz w:val="28"/>
                <w:szCs w:val="28"/>
              </w:rPr>
              <w:t xml:space="preserve">    </w:t>
            </w:r>
          </w:p>
        </w:tc>
      </w:tr>
    </w:tbl>
    <w:p w:rsidR="003E6891" w:rsidRPr="00525BFF" w:rsidRDefault="003E6891" w:rsidP="003E6891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</w:p>
    <w:sectPr w:rsidR="003E6891" w:rsidRPr="00525BFF" w:rsidSect="0092543B">
      <w:headerReference w:type="even" r:id="rId7"/>
      <w:headerReference w:type="default" r:id="rId8"/>
      <w:headerReference w:type="first" r:id="rId9"/>
      <w:pgSz w:w="11907" w:h="16840"/>
      <w:pgMar w:top="992" w:right="708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A1" w:rsidRDefault="001307A1" w:rsidP="003D77CF">
      <w:r>
        <w:separator/>
      </w:r>
    </w:p>
  </w:endnote>
  <w:endnote w:type="continuationSeparator" w:id="0">
    <w:p w:rsidR="001307A1" w:rsidRDefault="001307A1" w:rsidP="003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A1" w:rsidRDefault="001307A1" w:rsidP="003D77CF">
      <w:r>
        <w:separator/>
      </w:r>
    </w:p>
  </w:footnote>
  <w:footnote w:type="continuationSeparator" w:id="0">
    <w:p w:rsidR="001307A1" w:rsidRDefault="001307A1" w:rsidP="003D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243A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5FD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1307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243A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BB9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1307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904FFD">
    <w:pPr>
      <w:pStyle w:val="a3"/>
      <w:jc w:val="center"/>
    </w:pPr>
    <w:r>
      <w:rPr>
        <w:noProof/>
      </w:rPr>
      <w:drawing>
        <wp:inline distT="0" distB="0" distL="0" distR="0">
          <wp:extent cx="474980" cy="606425"/>
          <wp:effectExtent l="0" t="0" r="1270" b="317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BB7"/>
    <w:multiLevelType w:val="multilevel"/>
    <w:tmpl w:val="BE00A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66348"/>
    <w:multiLevelType w:val="multilevel"/>
    <w:tmpl w:val="12BC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0FB1B74"/>
    <w:multiLevelType w:val="multilevel"/>
    <w:tmpl w:val="DBEA5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0BF6D1A"/>
    <w:multiLevelType w:val="multilevel"/>
    <w:tmpl w:val="B0C4FC4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891"/>
    <w:rsid w:val="00013508"/>
    <w:rsid w:val="0002550C"/>
    <w:rsid w:val="000A4E5B"/>
    <w:rsid w:val="000C0198"/>
    <w:rsid w:val="000C1F5D"/>
    <w:rsid w:val="000C36B2"/>
    <w:rsid w:val="000D4CB1"/>
    <w:rsid w:val="000F2897"/>
    <w:rsid w:val="0012760C"/>
    <w:rsid w:val="001307A1"/>
    <w:rsid w:val="00177E63"/>
    <w:rsid w:val="001A3BC4"/>
    <w:rsid w:val="001B694B"/>
    <w:rsid w:val="00243A4E"/>
    <w:rsid w:val="00265149"/>
    <w:rsid w:val="002806AF"/>
    <w:rsid w:val="002A3574"/>
    <w:rsid w:val="002A5BDE"/>
    <w:rsid w:val="0030081E"/>
    <w:rsid w:val="00306CDF"/>
    <w:rsid w:val="0033632F"/>
    <w:rsid w:val="00356AD2"/>
    <w:rsid w:val="00384C84"/>
    <w:rsid w:val="00392D80"/>
    <w:rsid w:val="003B77B6"/>
    <w:rsid w:val="003D77CF"/>
    <w:rsid w:val="003E6891"/>
    <w:rsid w:val="0045762A"/>
    <w:rsid w:val="00472B8F"/>
    <w:rsid w:val="00481ABD"/>
    <w:rsid w:val="004E2E73"/>
    <w:rsid w:val="00500C8C"/>
    <w:rsid w:val="005227B8"/>
    <w:rsid w:val="0052317E"/>
    <w:rsid w:val="005555A1"/>
    <w:rsid w:val="00570399"/>
    <w:rsid w:val="00574053"/>
    <w:rsid w:val="00575BD1"/>
    <w:rsid w:val="005806EC"/>
    <w:rsid w:val="00582DE9"/>
    <w:rsid w:val="005925E3"/>
    <w:rsid w:val="005E4BE6"/>
    <w:rsid w:val="00601E87"/>
    <w:rsid w:val="006318EC"/>
    <w:rsid w:val="00643C07"/>
    <w:rsid w:val="00664933"/>
    <w:rsid w:val="00671FAF"/>
    <w:rsid w:val="00672651"/>
    <w:rsid w:val="006908C5"/>
    <w:rsid w:val="006B375C"/>
    <w:rsid w:val="006B710E"/>
    <w:rsid w:val="006C18B6"/>
    <w:rsid w:val="006C199E"/>
    <w:rsid w:val="006D404B"/>
    <w:rsid w:val="006E6532"/>
    <w:rsid w:val="00717E31"/>
    <w:rsid w:val="00736216"/>
    <w:rsid w:val="00767947"/>
    <w:rsid w:val="007D7A1E"/>
    <w:rsid w:val="007F0CD7"/>
    <w:rsid w:val="007F6410"/>
    <w:rsid w:val="007F76F8"/>
    <w:rsid w:val="00801C99"/>
    <w:rsid w:val="00804C80"/>
    <w:rsid w:val="00815D03"/>
    <w:rsid w:val="00833DF7"/>
    <w:rsid w:val="00852BF8"/>
    <w:rsid w:val="008555AC"/>
    <w:rsid w:val="00880CC2"/>
    <w:rsid w:val="00881CF9"/>
    <w:rsid w:val="008929AB"/>
    <w:rsid w:val="008958CD"/>
    <w:rsid w:val="008A35FD"/>
    <w:rsid w:val="008C192D"/>
    <w:rsid w:val="008C447D"/>
    <w:rsid w:val="008F35F6"/>
    <w:rsid w:val="00904FFD"/>
    <w:rsid w:val="00906F66"/>
    <w:rsid w:val="0092543B"/>
    <w:rsid w:val="0097621A"/>
    <w:rsid w:val="009B6689"/>
    <w:rsid w:val="00A23933"/>
    <w:rsid w:val="00A473A9"/>
    <w:rsid w:val="00A82B2F"/>
    <w:rsid w:val="00AC30D0"/>
    <w:rsid w:val="00AE168D"/>
    <w:rsid w:val="00B31995"/>
    <w:rsid w:val="00B33BB9"/>
    <w:rsid w:val="00B35269"/>
    <w:rsid w:val="00B725E8"/>
    <w:rsid w:val="00B7387B"/>
    <w:rsid w:val="00B954B6"/>
    <w:rsid w:val="00BA1E0C"/>
    <w:rsid w:val="00BC0828"/>
    <w:rsid w:val="00BF692F"/>
    <w:rsid w:val="00C02D64"/>
    <w:rsid w:val="00C05A63"/>
    <w:rsid w:val="00C56647"/>
    <w:rsid w:val="00C6519A"/>
    <w:rsid w:val="00C92686"/>
    <w:rsid w:val="00CA757A"/>
    <w:rsid w:val="00D039D5"/>
    <w:rsid w:val="00D16140"/>
    <w:rsid w:val="00D47FA4"/>
    <w:rsid w:val="00D76290"/>
    <w:rsid w:val="00DA47FE"/>
    <w:rsid w:val="00DA4955"/>
    <w:rsid w:val="00DE39CE"/>
    <w:rsid w:val="00E04A8D"/>
    <w:rsid w:val="00E218AC"/>
    <w:rsid w:val="00E30F2C"/>
    <w:rsid w:val="00E357F5"/>
    <w:rsid w:val="00E9435B"/>
    <w:rsid w:val="00E961BC"/>
    <w:rsid w:val="00E9692A"/>
    <w:rsid w:val="00EB15BF"/>
    <w:rsid w:val="00ED20E5"/>
    <w:rsid w:val="00EE0AB2"/>
    <w:rsid w:val="00EF66C1"/>
    <w:rsid w:val="00F043F6"/>
    <w:rsid w:val="00F1093B"/>
    <w:rsid w:val="00F33481"/>
    <w:rsid w:val="00F5577C"/>
    <w:rsid w:val="00F8360E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6AE4FF-31D4-4BC3-8340-08F18AE5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kokovina</dc:creator>
  <cp:lastModifiedBy>422</cp:lastModifiedBy>
  <cp:revision>3</cp:revision>
  <cp:lastPrinted>2023-12-14T06:07:00Z</cp:lastPrinted>
  <dcterms:created xsi:type="dcterms:W3CDTF">2023-12-14T06:08:00Z</dcterms:created>
  <dcterms:modified xsi:type="dcterms:W3CDTF">2023-12-19T12:06:00Z</dcterms:modified>
</cp:coreProperties>
</file>